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26" w:rsidRPr="001454ED" w:rsidRDefault="00F64B33" w:rsidP="008A5CBE">
      <w:pPr>
        <w:spacing w:after="0" w:line="360" w:lineRule="auto"/>
        <w:ind w:firstLine="567"/>
        <w:jc w:val="center"/>
        <w:rPr>
          <w:rFonts w:ascii="Times New Roman" w:hAnsi="Times New Roman" w:cs="Times New Roman"/>
          <w:b/>
          <w:sz w:val="36"/>
          <w:szCs w:val="36"/>
        </w:rPr>
      </w:pPr>
      <w:r w:rsidRPr="001454ED">
        <w:rPr>
          <w:rFonts w:ascii="Times New Roman" w:hAnsi="Times New Roman" w:cs="Times New Roman"/>
          <w:b/>
          <w:sz w:val="36"/>
          <w:szCs w:val="36"/>
        </w:rPr>
        <w:t>Консультация для родителей «О талантах ребёнка и роли родителей»</w:t>
      </w:r>
    </w:p>
    <w:p w:rsidR="008A5CBE" w:rsidRPr="001454ED" w:rsidRDefault="008A5CBE" w:rsidP="008A5CBE">
      <w:pPr>
        <w:spacing w:after="0" w:line="360" w:lineRule="auto"/>
        <w:ind w:firstLine="567"/>
        <w:jc w:val="center"/>
        <w:rPr>
          <w:rFonts w:ascii="Times New Roman" w:hAnsi="Times New Roman" w:cs="Times New Roman"/>
          <w:b/>
          <w:sz w:val="28"/>
          <w:szCs w:val="28"/>
        </w:rPr>
      </w:pPr>
    </w:p>
    <w:p w:rsidR="00F64B33" w:rsidRPr="001454ED" w:rsidRDefault="00F64B33"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«Каждый ребёнок – это новый биологический эксперимент природы».</w:t>
      </w:r>
    </w:p>
    <w:p w:rsidR="00F64B33" w:rsidRPr="001454ED" w:rsidRDefault="00F64B33"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И в самом деле, ребёнок, наше продолжение, наша любовь, вера и надежда – почему он такой, и не какой-нибудь иной? Почему он при всей внешней похожести на родителей все-таки другой человек?</w:t>
      </w:r>
    </w:p>
    <w:p w:rsidR="00F64B33" w:rsidRPr="001454ED" w:rsidRDefault="00F64B33"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Что заложено в нем? Каким законам биологии подчиняется его развитие? Как он наследует или не наследует способности родителей? От чего зависит, будет ли ребёнок здоровый или болезненным?</w:t>
      </w:r>
      <w:r w:rsidR="00010A8B" w:rsidRPr="001454ED">
        <w:rPr>
          <w:rFonts w:ascii="Times New Roman" w:hAnsi="Times New Roman" w:cs="Times New Roman"/>
          <w:sz w:val="28"/>
          <w:szCs w:val="28"/>
        </w:rPr>
        <w:t xml:space="preserve"> Что нужно предпринять, чтобы он вырос здоровым и счастливым человеком?</w:t>
      </w:r>
    </w:p>
    <w:p w:rsidR="00010A8B" w:rsidRPr="001454ED" w:rsidRDefault="00010A8B"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Все мы хотим, чтобы наши дети были счастливы. И, конечно, каждый родитель хочет, чтобы не отягощали жизнь его ребёнка болезни или заботы. Хотя справедливости ради надо оговориться, что само по себе только здоровье не может принести истинного счастья, несмотря на то, что древние утверждали: «В здоровом теле – здоровый дух»</w:t>
      </w:r>
      <w:r w:rsidR="001B2C61" w:rsidRPr="001454ED">
        <w:rPr>
          <w:rFonts w:ascii="Times New Roman" w:hAnsi="Times New Roman" w:cs="Times New Roman"/>
          <w:sz w:val="28"/>
          <w:szCs w:val="28"/>
        </w:rPr>
        <w:t>. Может быть, этот афоризм был справедлив когда-то, но сейчас, в наш век, только единство развитого ума и большой души с телесным здоровьем предоставляет человеку наивысшую степень свободы.</w:t>
      </w:r>
    </w:p>
    <w:p w:rsidR="001B2C61" w:rsidRPr="001454ED" w:rsidRDefault="001B2C61"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Однако в нашей повседневной жизни мы часто откладываем заботы о развитии ума и души ребенка «на потом», ссылаясь на действительные и надуманные трудности времени. Перекладываем эти заботы на воспитателей, учителей, искусство.</w:t>
      </w:r>
    </w:p>
    <w:p w:rsidR="001B2C61" w:rsidRPr="001454ED" w:rsidRDefault="001B2C61"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Вопрос развития врожденных способностей ребенка на 1-й взгляд лежит в стороне от проблем медицины и здоровья. Но только на первый взгляд. Изучая таблицы данных о возрасте родителей выдающихся, последних двух столетий становится ясно, что почтенный возраст многих отцов-гениев не помещал им одарить человечество выдающимися потомками. 80% талантливых людей имели отцов в возрасте старше 30 лет. </w:t>
      </w:r>
    </w:p>
    <w:p w:rsidR="00550781" w:rsidRPr="001454ED" w:rsidRDefault="00550781" w:rsidP="008A5CBE">
      <w:pPr>
        <w:spacing w:after="0" w:line="360" w:lineRule="auto"/>
        <w:ind w:firstLine="567"/>
        <w:jc w:val="both"/>
        <w:rPr>
          <w:rFonts w:ascii="Times New Roman" w:hAnsi="Times New Roman" w:cs="Times New Roman"/>
          <w:sz w:val="28"/>
          <w:szCs w:val="28"/>
        </w:rPr>
      </w:pPr>
    </w:p>
    <w:p w:rsidR="00550781" w:rsidRPr="001454ED" w:rsidRDefault="00550781" w:rsidP="008A5CBE">
      <w:pPr>
        <w:spacing w:after="0" w:line="360" w:lineRule="auto"/>
        <w:ind w:firstLine="567"/>
        <w:jc w:val="both"/>
        <w:rPr>
          <w:rFonts w:ascii="Times New Roman" w:hAnsi="Times New Roman" w:cs="Times New Roman"/>
          <w:sz w:val="28"/>
          <w:szCs w:val="28"/>
        </w:rPr>
      </w:pPr>
      <w:bookmarkStart w:id="0" w:name="_GoBack"/>
      <w:bookmarkEnd w:id="0"/>
      <w:r w:rsidRPr="001454ED">
        <w:rPr>
          <w:rFonts w:ascii="Times New Roman" w:hAnsi="Times New Roman" w:cs="Times New Roman"/>
          <w:sz w:val="28"/>
          <w:szCs w:val="28"/>
        </w:rPr>
        <w:t xml:space="preserve">По данным многих специальных работ теоретически количество особо одаренных детей составляет 2% от всех родившихся. По старым данным (90 года) при </w:t>
      </w:r>
      <w:r w:rsidRPr="001454ED">
        <w:rPr>
          <w:rFonts w:ascii="Times New Roman" w:hAnsi="Times New Roman" w:cs="Times New Roman"/>
          <w:sz w:val="28"/>
          <w:szCs w:val="28"/>
        </w:rPr>
        <w:lastRenderedPageBreak/>
        <w:t xml:space="preserve">рождаемости в нашей стране – 20млн. в год, мы могли бы рассчитывать на ежегодное рождение 400 тысяч талантов. Где же они? </w:t>
      </w:r>
    </w:p>
    <w:p w:rsidR="00550781" w:rsidRPr="001454ED" w:rsidRDefault="00550781"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За рубежом вопросом раннего распознания одарённости у детей придавалось большое значение.</w:t>
      </w:r>
    </w:p>
    <w:p w:rsidR="00CB0526" w:rsidRPr="001454ED" w:rsidRDefault="00550781"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У нас в стране эта проблема, на современном уровне возрождается, но всё-таки заботы по ранней «диагностике» таланта ребенка перепоручены воспитателям или школьным учителям.</w:t>
      </w:r>
      <w:r w:rsidR="00CB0526" w:rsidRPr="001454ED">
        <w:rPr>
          <w:rFonts w:ascii="Times New Roman" w:hAnsi="Times New Roman" w:cs="Times New Roman"/>
          <w:sz w:val="28"/>
          <w:szCs w:val="28"/>
        </w:rPr>
        <w:t xml:space="preserve"> Может быть именно поэтому в нашей стране родилось мнение, что «талант сам себе пробьет дорогу».</w:t>
      </w:r>
    </w:p>
    <w:p w:rsidR="00CB0526" w:rsidRPr="001454ED" w:rsidRDefault="00CB0526"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Какое же это заблуждение! Ведь на это уходят годы и силы. Расточительство такого рода не делает нам чести, ставит наших детей в положение виноватых в своей талантливости и сдерживает рост научного и творческого потенциала державы.</w:t>
      </w:r>
    </w:p>
    <w:p w:rsidR="00CB0526" w:rsidRPr="001454ED" w:rsidRDefault="00CB0526"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Дерзайте, дорогие родители и Вам откроются удивительные качества вашего шалуна или тихони.</w:t>
      </w:r>
    </w:p>
    <w:p w:rsidR="00CB0526" w:rsidRPr="001454ED" w:rsidRDefault="00CB0526"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И помните – не умиления ждет от вас природа, а действий!</w:t>
      </w:r>
    </w:p>
    <w:p w:rsidR="000D189C" w:rsidRPr="001454ED" w:rsidRDefault="000D189C" w:rsidP="008A5CBE">
      <w:pPr>
        <w:spacing w:after="0" w:line="360" w:lineRule="auto"/>
        <w:ind w:firstLine="567"/>
        <w:jc w:val="both"/>
        <w:rPr>
          <w:rFonts w:ascii="Times New Roman" w:hAnsi="Times New Roman" w:cs="Times New Roman"/>
          <w:sz w:val="28"/>
          <w:szCs w:val="28"/>
        </w:rPr>
      </w:pPr>
    </w:p>
    <w:p w:rsidR="00CB0526" w:rsidRPr="001454ED" w:rsidRDefault="00CB0526"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Итак, у вашего ребёнка </w:t>
      </w:r>
      <w:r w:rsidRPr="001454ED">
        <w:rPr>
          <w:rFonts w:ascii="Times New Roman" w:hAnsi="Times New Roman" w:cs="Times New Roman"/>
          <w:b/>
          <w:i/>
          <w:sz w:val="28"/>
          <w:szCs w:val="28"/>
        </w:rPr>
        <w:t>технические способности</w:t>
      </w:r>
      <w:r w:rsidRPr="001454ED">
        <w:rPr>
          <w:rFonts w:ascii="Times New Roman" w:hAnsi="Times New Roman" w:cs="Times New Roman"/>
          <w:sz w:val="28"/>
          <w:szCs w:val="28"/>
        </w:rPr>
        <w:t>, если он:</w:t>
      </w:r>
    </w:p>
    <w:p w:rsidR="00550781" w:rsidRPr="001454ED"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Интересуется самыми разнообразными механизмами и машинами;</w:t>
      </w:r>
    </w:p>
    <w:p w:rsidR="00CB0526" w:rsidRPr="001454ED"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конструировать модели, приборы, радиоаппаратуру;</w:t>
      </w:r>
    </w:p>
    <w:p w:rsidR="00CB0526" w:rsidRPr="001454ED"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Сам «докапывается» до причин неисправности или сбоя в работе механизма;</w:t>
      </w:r>
    </w:p>
    <w:p w:rsidR="00CB0526" w:rsidRPr="001454ED"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Может чинить испорченные приборы и механизмы;</w:t>
      </w:r>
    </w:p>
    <w:p w:rsidR="00CB0526" w:rsidRPr="001454ED" w:rsidRDefault="00CB0526"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и умеет рисовать, «видит» чертежи и эскизы механизмов;</w:t>
      </w:r>
    </w:p>
    <w:p w:rsidR="00CB0526" w:rsidRPr="001454ED" w:rsidRDefault="000D189C" w:rsidP="008A5CBE">
      <w:pPr>
        <w:pStyle w:val="a3"/>
        <w:numPr>
          <w:ilvl w:val="0"/>
          <w:numId w:val="1"/>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И</w:t>
      </w:r>
      <w:r w:rsidR="00CB0526" w:rsidRPr="001454ED">
        <w:rPr>
          <w:rFonts w:ascii="Times New Roman" w:hAnsi="Times New Roman" w:cs="Times New Roman"/>
          <w:sz w:val="28"/>
          <w:szCs w:val="28"/>
        </w:rPr>
        <w:t>нтересуется</w:t>
      </w:r>
      <w:r w:rsidRPr="001454ED">
        <w:rPr>
          <w:rFonts w:ascii="Times New Roman" w:hAnsi="Times New Roman" w:cs="Times New Roman"/>
          <w:sz w:val="28"/>
          <w:szCs w:val="28"/>
        </w:rPr>
        <w:t xml:space="preserve"> специальной литературой.</w:t>
      </w:r>
    </w:p>
    <w:p w:rsidR="008A5CBE" w:rsidRPr="001454ED" w:rsidRDefault="008A5CBE" w:rsidP="008A5CBE">
      <w:pPr>
        <w:spacing w:after="0" w:line="360" w:lineRule="auto"/>
        <w:ind w:firstLine="567"/>
        <w:jc w:val="both"/>
        <w:rPr>
          <w:rFonts w:ascii="Times New Roman" w:hAnsi="Times New Roman" w:cs="Times New Roman"/>
          <w:sz w:val="28"/>
          <w:szCs w:val="28"/>
        </w:rPr>
      </w:pPr>
    </w:p>
    <w:p w:rsidR="000D189C" w:rsidRPr="001454ED" w:rsidRDefault="000D189C"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Ваш ребёнок имеет </w:t>
      </w:r>
      <w:r w:rsidRPr="001454ED">
        <w:rPr>
          <w:rFonts w:ascii="Times New Roman" w:hAnsi="Times New Roman" w:cs="Times New Roman"/>
          <w:b/>
          <w:i/>
          <w:sz w:val="28"/>
          <w:szCs w:val="28"/>
        </w:rPr>
        <w:t>музыкальный талант</w:t>
      </w:r>
      <w:r w:rsidRPr="001454ED">
        <w:rPr>
          <w:rFonts w:ascii="Times New Roman" w:hAnsi="Times New Roman" w:cs="Times New Roman"/>
          <w:sz w:val="28"/>
          <w:szCs w:val="28"/>
        </w:rPr>
        <w:t>, если он:</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музыку и музыкальные записи;</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Очень быстро и легко отзывается на ритм и мелодию, внимательно вслушивается в них;</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Если поёт или играет на музыкальном инструменте, вкладывает в исполнение много чувства и энергии;</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Сочиняет свои собственные мелодии;</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lastRenderedPageBreak/>
        <w:t>Научился или учится играть на каком-либо музыкальном инструменте.</w:t>
      </w:r>
    </w:p>
    <w:p w:rsidR="008A5CBE" w:rsidRPr="001454ED" w:rsidRDefault="008A5CBE" w:rsidP="008A5CBE">
      <w:pPr>
        <w:pStyle w:val="a3"/>
        <w:spacing w:after="0" w:line="360" w:lineRule="auto"/>
        <w:ind w:left="0" w:firstLine="567"/>
        <w:jc w:val="both"/>
        <w:rPr>
          <w:rFonts w:ascii="Times New Roman" w:hAnsi="Times New Roman" w:cs="Times New Roman"/>
          <w:sz w:val="28"/>
          <w:szCs w:val="28"/>
        </w:rPr>
      </w:pPr>
    </w:p>
    <w:p w:rsidR="000D189C" w:rsidRPr="001454ED" w:rsidRDefault="000D189C" w:rsidP="008A5CBE">
      <w:pPr>
        <w:pStyle w:val="a3"/>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У вашего ребёнка </w:t>
      </w:r>
      <w:r w:rsidRPr="001454ED">
        <w:rPr>
          <w:rFonts w:ascii="Times New Roman" w:hAnsi="Times New Roman" w:cs="Times New Roman"/>
          <w:b/>
          <w:i/>
          <w:sz w:val="28"/>
          <w:szCs w:val="28"/>
        </w:rPr>
        <w:t>способности к научной работе</w:t>
      </w:r>
      <w:r w:rsidRPr="001454ED">
        <w:rPr>
          <w:rFonts w:ascii="Times New Roman" w:hAnsi="Times New Roman" w:cs="Times New Roman"/>
          <w:sz w:val="28"/>
          <w:szCs w:val="28"/>
        </w:rPr>
        <w:t>, если он:</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Обладает ярко выраженной способностью к пониманию абстрактных понятий, к обобщениям;</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Умеет чётко выразить словами чужую и собственные мысли или наблюдение;</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рассматривать и читать научно-популярные издания;</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Часто пытается найти собственное объяснение причин и смысла самых разнообразных событий;</w:t>
      </w:r>
    </w:p>
    <w:p w:rsidR="000D189C" w:rsidRPr="001454ED" w:rsidRDefault="000D189C" w:rsidP="008A5CBE">
      <w:pPr>
        <w:pStyle w:val="a3"/>
        <w:numPr>
          <w:ilvl w:val="0"/>
          <w:numId w:val="2"/>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 удовольствием проводит время за созданием собственных проектов, конструкций, схем, коллекций.</w:t>
      </w:r>
    </w:p>
    <w:p w:rsidR="008A5CBE" w:rsidRPr="001454ED" w:rsidRDefault="008A5CBE" w:rsidP="008A5CBE">
      <w:pPr>
        <w:spacing w:after="0" w:line="360" w:lineRule="auto"/>
        <w:ind w:firstLine="567"/>
        <w:jc w:val="both"/>
        <w:rPr>
          <w:rFonts w:ascii="Times New Roman" w:hAnsi="Times New Roman" w:cs="Times New Roman"/>
          <w:b/>
          <w:i/>
          <w:sz w:val="28"/>
          <w:szCs w:val="28"/>
        </w:rPr>
      </w:pPr>
    </w:p>
    <w:p w:rsidR="000D189C" w:rsidRPr="001454ED" w:rsidRDefault="000D189C"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b/>
          <w:i/>
          <w:sz w:val="28"/>
          <w:szCs w:val="28"/>
        </w:rPr>
        <w:t>Артистический талант</w:t>
      </w:r>
      <w:r w:rsidRPr="001454ED">
        <w:rPr>
          <w:rFonts w:ascii="Times New Roman" w:hAnsi="Times New Roman" w:cs="Times New Roman"/>
          <w:sz w:val="28"/>
          <w:szCs w:val="28"/>
        </w:rPr>
        <w:t xml:space="preserve"> вашего ребёнка проявляется тем, что он:</w:t>
      </w:r>
    </w:p>
    <w:p w:rsidR="000D189C" w:rsidRPr="001454ED"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Часто, когда ему не хватает слов, выражает свои чувства мимикой, жестами;</w:t>
      </w:r>
    </w:p>
    <w:p w:rsidR="000D189C" w:rsidRPr="001454ED"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Стремится вызвать эмоциональные реакции у других, когда с увлечением о чем-то рассказывает;</w:t>
      </w:r>
    </w:p>
    <w:p w:rsidR="000D189C" w:rsidRPr="001454ED"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 большим желанием выступает перед аудиторией;</w:t>
      </w:r>
    </w:p>
    <w:p w:rsidR="000D189C" w:rsidRPr="001454ED"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 лёгкостью «передразнивает» чьи-то привычки, позы, выражения;</w:t>
      </w:r>
    </w:p>
    <w:p w:rsidR="000D189C" w:rsidRPr="001454ED" w:rsidRDefault="000D189C" w:rsidP="008A5CBE">
      <w:pPr>
        <w:pStyle w:val="a3"/>
        <w:numPr>
          <w:ilvl w:val="0"/>
          <w:numId w:val="3"/>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Пластичен и открыт всему новому;</w:t>
      </w:r>
    </w:p>
    <w:p w:rsidR="000D189C" w:rsidRPr="001454ED" w:rsidRDefault="000D189C" w:rsidP="008A5CBE">
      <w:pPr>
        <w:pStyle w:val="a3"/>
        <w:spacing w:after="0" w:line="360" w:lineRule="auto"/>
        <w:ind w:left="0" w:firstLine="567"/>
        <w:jc w:val="both"/>
        <w:rPr>
          <w:rFonts w:ascii="Times New Roman" w:hAnsi="Times New Roman" w:cs="Times New Roman"/>
          <w:sz w:val="28"/>
          <w:szCs w:val="28"/>
        </w:rPr>
      </w:pPr>
    </w:p>
    <w:p w:rsidR="000D189C" w:rsidRPr="001454ED" w:rsidRDefault="000D189C" w:rsidP="008A5CBE">
      <w:pPr>
        <w:pStyle w:val="a3"/>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У вашего ребёнка </w:t>
      </w:r>
      <w:r w:rsidRPr="001454ED">
        <w:rPr>
          <w:rFonts w:ascii="Times New Roman" w:hAnsi="Times New Roman" w:cs="Times New Roman"/>
          <w:b/>
          <w:i/>
          <w:sz w:val="28"/>
          <w:szCs w:val="28"/>
        </w:rPr>
        <w:t>незаурядный интеллект</w:t>
      </w:r>
      <w:r w:rsidRPr="001454ED">
        <w:rPr>
          <w:rFonts w:ascii="Times New Roman" w:hAnsi="Times New Roman" w:cs="Times New Roman"/>
          <w:sz w:val="28"/>
          <w:szCs w:val="28"/>
        </w:rPr>
        <w:t>, если он:</w:t>
      </w:r>
    </w:p>
    <w:p w:rsidR="00D56E7B" w:rsidRPr="001454ED" w:rsidRDefault="000D189C"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Хорошо рассуждает, ясно мыслит</w:t>
      </w:r>
      <w:r w:rsidR="00D56E7B" w:rsidRPr="001454ED">
        <w:rPr>
          <w:rFonts w:ascii="Times New Roman" w:hAnsi="Times New Roman" w:cs="Times New Roman"/>
          <w:sz w:val="28"/>
          <w:szCs w:val="28"/>
        </w:rPr>
        <w:t>;</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Обладает хорошей памятью;</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Легко и быстро схватывает новый материал;</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Задает много продуманных и оправданных ситуацией вопросов;</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читать книги, при чем на несколько лет опережающую;</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Гораздо лучше и шире своих сверстников информирован о событиях и проблемах, не касающихся его непосредственно;</w:t>
      </w:r>
    </w:p>
    <w:p w:rsidR="00D56E7B" w:rsidRPr="001454ED" w:rsidRDefault="00D56E7B" w:rsidP="008A5CBE">
      <w:pPr>
        <w:pStyle w:val="a3"/>
        <w:numPr>
          <w:ilvl w:val="0"/>
          <w:numId w:val="4"/>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Очень восприимчив, наблюдателен.</w:t>
      </w:r>
    </w:p>
    <w:p w:rsidR="00D56E7B" w:rsidRPr="001454ED" w:rsidRDefault="00D56E7B" w:rsidP="008A5CBE">
      <w:pPr>
        <w:pStyle w:val="a3"/>
        <w:spacing w:after="0" w:line="360" w:lineRule="auto"/>
        <w:ind w:left="0" w:firstLine="567"/>
        <w:jc w:val="both"/>
        <w:rPr>
          <w:rFonts w:ascii="Times New Roman" w:hAnsi="Times New Roman" w:cs="Times New Roman"/>
          <w:sz w:val="28"/>
          <w:szCs w:val="28"/>
        </w:rPr>
      </w:pPr>
    </w:p>
    <w:p w:rsidR="00D56E7B" w:rsidRPr="001454ED" w:rsidRDefault="00D56E7B"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lastRenderedPageBreak/>
        <w:t xml:space="preserve">У ребёнка </w:t>
      </w:r>
      <w:r w:rsidRPr="001454ED">
        <w:rPr>
          <w:rFonts w:ascii="Times New Roman" w:hAnsi="Times New Roman" w:cs="Times New Roman"/>
          <w:b/>
          <w:i/>
          <w:sz w:val="28"/>
          <w:szCs w:val="28"/>
        </w:rPr>
        <w:t>спортивный интерес</w:t>
      </w:r>
      <w:r w:rsidRPr="001454ED">
        <w:rPr>
          <w:rFonts w:ascii="Times New Roman" w:hAnsi="Times New Roman" w:cs="Times New Roman"/>
          <w:sz w:val="28"/>
          <w:szCs w:val="28"/>
        </w:rPr>
        <w:t>, если он:</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Энергичен и всё время хочет двигаться;</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Смел до безрассудства и не боится синяков и шишек;</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Почти всегда берет вверх в потасовках или выигрывает в какой-нибудь спортивной игре;</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Лучше многих  других сверстников физически разит;</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Предпочитает спокойным посиделкам – соревнования, даже бесцельную беготню;</w:t>
      </w:r>
    </w:p>
    <w:p w:rsidR="00D56E7B" w:rsidRPr="001454ED" w:rsidRDefault="00D56E7B" w:rsidP="008A5CBE">
      <w:pPr>
        <w:pStyle w:val="a3"/>
        <w:numPr>
          <w:ilvl w:val="0"/>
          <w:numId w:val="5"/>
        </w:numPr>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Кажется, что он никогда не устает.</w:t>
      </w:r>
    </w:p>
    <w:p w:rsidR="00D56E7B" w:rsidRPr="001454ED" w:rsidRDefault="00D56E7B" w:rsidP="008A5CBE">
      <w:pPr>
        <w:spacing w:after="0" w:line="360" w:lineRule="auto"/>
        <w:ind w:firstLine="567"/>
        <w:jc w:val="both"/>
        <w:rPr>
          <w:rFonts w:ascii="Times New Roman" w:hAnsi="Times New Roman" w:cs="Times New Roman"/>
          <w:sz w:val="28"/>
          <w:szCs w:val="28"/>
        </w:rPr>
      </w:pPr>
    </w:p>
    <w:p w:rsidR="00D56E7B" w:rsidRPr="001454ED" w:rsidRDefault="00D56E7B" w:rsidP="008A5CBE">
      <w:pPr>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У ребёнка </w:t>
      </w:r>
      <w:r w:rsidRPr="001454ED">
        <w:rPr>
          <w:rFonts w:ascii="Times New Roman" w:hAnsi="Times New Roman" w:cs="Times New Roman"/>
          <w:b/>
          <w:i/>
          <w:sz w:val="28"/>
          <w:szCs w:val="28"/>
        </w:rPr>
        <w:t>литературное дарование</w:t>
      </w:r>
      <w:r w:rsidRPr="001454ED">
        <w:rPr>
          <w:rFonts w:ascii="Times New Roman" w:hAnsi="Times New Roman" w:cs="Times New Roman"/>
          <w:sz w:val="28"/>
          <w:szCs w:val="28"/>
        </w:rPr>
        <w:t>, если он:</w:t>
      </w:r>
    </w:p>
    <w:p w:rsidR="00D56E7B" w:rsidRPr="001454ED"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Рассказывая о чем-либо, умеет придерживаться выбранного сюжета, не теряя основную мысль;</w:t>
      </w:r>
    </w:p>
    <w:p w:rsidR="00D56E7B" w:rsidRPr="001454ED"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фантазировать;</w:t>
      </w:r>
    </w:p>
    <w:p w:rsidR="00D56E7B" w:rsidRPr="001454ED"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Выбирает в своих устных или письменных рассказах такие слова, которые хорошо передают эмоциональное состояние героя;</w:t>
      </w:r>
    </w:p>
    <w:p w:rsidR="00D56E7B" w:rsidRPr="001454ED"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Изображает персонажей своих фантазий живыми и интересными;</w:t>
      </w:r>
    </w:p>
    <w:p w:rsidR="00D56E7B" w:rsidRPr="001454ED" w:rsidRDefault="00D56E7B" w:rsidP="008A5CBE">
      <w:pPr>
        <w:pStyle w:val="a3"/>
        <w:numPr>
          <w:ilvl w:val="0"/>
          <w:numId w:val="6"/>
        </w:numPr>
        <w:tabs>
          <w:tab w:val="left" w:pos="567"/>
        </w:tabs>
        <w:spacing w:after="0" w:line="360" w:lineRule="auto"/>
        <w:ind w:left="0" w:firstLine="567"/>
        <w:jc w:val="both"/>
        <w:rPr>
          <w:rFonts w:ascii="Times New Roman" w:hAnsi="Times New Roman" w:cs="Times New Roman"/>
          <w:sz w:val="28"/>
          <w:szCs w:val="28"/>
        </w:rPr>
      </w:pPr>
      <w:r w:rsidRPr="001454ED">
        <w:rPr>
          <w:rFonts w:ascii="Times New Roman" w:hAnsi="Times New Roman" w:cs="Times New Roman"/>
          <w:sz w:val="28"/>
          <w:szCs w:val="28"/>
        </w:rPr>
        <w:t>Любит, уединившись, писать рассказы, стихи.</w:t>
      </w:r>
    </w:p>
    <w:p w:rsidR="00D56E7B" w:rsidRPr="001454ED" w:rsidRDefault="00D56E7B" w:rsidP="008A5CBE">
      <w:pPr>
        <w:tabs>
          <w:tab w:val="left" w:pos="567"/>
        </w:tabs>
        <w:spacing w:after="0" w:line="360" w:lineRule="auto"/>
        <w:ind w:firstLine="567"/>
        <w:jc w:val="both"/>
        <w:rPr>
          <w:rFonts w:ascii="Times New Roman" w:hAnsi="Times New Roman" w:cs="Times New Roman"/>
          <w:sz w:val="28"/>
          <w:szCs w:val="28"/>
        </w:rPr>
      </w:pPr>
    </w:p>
    <w:p w:rsidR="00D56E7B" w:rsidRPr="001454ED" w:rsidRDefault="00D56E7B"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b/>
          <w:i/>
          <w:sz w:val="28"/>
          <w:szCs w:val="28"/>
        </w:rPr>
        <w:t>Художественные способности</w:t>
      </w:r>
      <w:r w:rsidRPr="001454ED">
        <w:rPr>
          <w:rFonts w:ascii="Times New Roman" w:hAnsi="Times New Roman" w:cs="Times New Roman"/>
          <w:sz w:val="28"/>
          <w:szCs w:val="28"/>
        </w:rPr>
        <w:t xml:space="preserve"> могут проявляться в том, что он:</w:t>
      </w:r>
    </w:p>
    <w:p w:rsidR="00D56E7B" w:rsidRPr="001454ED" w:rsidRDefault="00D56E7B"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1454ED">
        <w:rPr>
          <w:rFonts w:ascii="Times New Roman" w:hAnsi="Times New Roman" w:cs="Times New Roman"/>
          <w:sz w:val="28"/>
          <w:szCs w:val="28"/>
        </w:rPr>
        <w:t>Не находя слов прибегает к рисунку;</w:t>
      </w:r>
    </w:p>
    <w:p w:rsidR="00D56E7B" w:rsidRPr="001454ED" w:rsidRDefault="00D56E7B"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1454ED">
        <w:rPr>
          <w:rFonts w:ascii="Times New Roman" w:hAnsi="Times New Roman" w:cs="Times New Roman"/>
          <w:sz w:val="28"/>
          <w:szCs w:val="28"/>
        </w:rPr>
        <w:t>В своих картинах отражает все разнообразие предметов, а не зацикливается на изображении чего-то удавшегося;</w:t>
      </w:r>
    </w:p>
    <w:p w:rsidR="00D56E7B" w:rsidRPr="001454ED"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1454ED">
        <w:rPr>
          <w:rFonts w:ascii="Times New Roman" w:hAnsi="Times New Roman" w:cs="Times New Roman"/>
          <w:sz w:val="28"/>
          <w:szCs w:val="28"/>
        </w:rPr>
        <w:t>Серьезно относится к произведениям искусства;</w:t>
      </w:r>
    </w:p>
    <w:p w:rsidR="002D5D1A" w:rsidRPr="001454ED"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1454ED">
        <w:rPr>
          <w:rFonts w:ascii="Times New Roman" w:hAnsi="Times New Roman" w:cs="Times New Roman"/>
          <w:sz w:val="28"/>
          <w:szCs w:val="28"/>
        </w:rPr>
        <w:t>Когда имеет свободное время охотно рисует;</w:t>
      </w:r>
    </w:p>
    <w:p w:rsidR="002D5D1A" w:rsidRPr="001454ED" w:rsidRDefault="002D5D1A" w:rsidP="008A5CBE">
      <w:pPr>
        <w:pStyle w:val="a3"/>
        <w:numPr>
          <w:ilvl w:val="0"/>
          <w:numId w:val="6"/>
        </w:numPr>
        <w:tabs>
          <w:tab w:val="left" w:pos="567"/>
        </w:tabs>
        <w:spacing w:after="0" w:line="360" w:lineRule="auto"/>
        <w:jc w:val="both"/>
        <w:rPr>
          <w:rFonts w:ascii="Times New Roman" w:hAnsi="Times New Roman" w:cs="Times New Roman"/>
          <w:sz w:val="28"/>
          <w:szCs w:val="28"/>
        </w:rPr>
      </w:pPr>
      <w:r w:rsidRPr="001454ED">
        <w:rPr>
          <w:rFonts w:ascii="Times New Roman" w:hAnsi="Times New Roman" w:cs="Times New Roman"/>
          <w:sz w:val="28"/>
          <w:szCs w:val="28"/>
        </w:rPr>
        <w:t>Не робеет высказывать собственное мнение даже о классических произведениях, причем может даже попробовать критиковать их, приводя вполне разумные доводы.</w:t>
      </w:r>
    </w:p>
    <w:p w:rsidR="002D5D1A" w:rsidRPr="001454ED" w:rsidRDefault="002D5D1A" w:rsidP="008A5CBE">
      <w:pPr>
        <w:tabs>
          <w:tab w:val="left" w:pos="567"/>
        </w:tabs>
        <w:spacing w:after="0" w:line="360" w:lineRule="auto"/>
        <w:ind w:firstLine="567"/>
        <w:jc w:val="both"/>
        <w:rPr>
          <w:rFonts w:ascii="Times New Roman" w:hAnsi="Times New Roman" w:cs="Times New Roman"/>
          <w:sz w:val="28"/>
          <w:szCs w:val="28"/>
        </w:rPr>
      </w:pPr>
    </w:p>
    <w:p w:rsidR="00D56E7B" w:rsidRPr="001454ED" w:rsidRDefault="002D5D1A"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lastRenderedPageBreak/>
        <w:t>Познакомившись с этими «признаками опознания» таланта вооружитесь карандашом и бумагой и оцените в баллах (от 2 до 5 каждый) каждый признак во всех восьми описаниях. Если какая-то характеристика особенно подходит вашему ребёнку, ставьте – 5 баллов, если выражена хорошо – 4 балла. Но не ставьте оценку ниже 2 баллов. Затем суммируйте баллы внутри каждой из 8 анкет на каждый тип таланта. Полученную сумму поделите на число признаков таланта.</w:t>
      </w:r>
    </w:p>
    <w:p w:rsidR="002D5D1A" w:rsidRPr="001454ED" w:rsidRDefault="002D5D1A"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Уже на этом этапе вашей исследовательской работы вы сможете установить наиболее выраженную одарённость вашего ребенка. Теперь необходимо построить график уровня интересов ребенка.</w:t>
      </w:r>
    </w:p>
    <w:p w:rsidR="002D5D1A" w:rsidRPr="001454ED" w:rsidRDefault="002D5D1A"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Постройте оси координат. На горизонтальной оси расположите  8 позиций. На вертикальной оси нанесите через равные расстояния цифры от 2 до 5. На пересечении проекций средней оценки в баллах и вида таланта нанесите точку. (см. в книге «Загадка вашего ребенка» пед.факультет, народный университет. Издательство «Знание», 1990, №5, стр.28)</w:t>
      </w:r>
    </w:p>
    <w:p w:rsidR="0076541F" w:rsidRPr="001454ED" w:rsidRDefault="0076541F"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Для чего он вам нужен? Для того, чтобы принять правильно решение, когда вы захотите, чтобы ваш ребёнок одновременно занялся музыкой и плаванием, а так же математикой и рисованием. Взглянув на график, вы можете оценить перспективы малыша.</w:t>
      </w:r>
    </w:p>
    <w:p w:rsidR="0076541F" w:rsidRPr="001454ED" w:rsidRDefault="0076541F"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Не огорчайтесь, если линия на графике не имеет пика – предлагаемый вам метод выявления одаренности ребёнка при помощи анкетирования все-таки прост, а талант имеет свойство  долгое время вести «скрытый образ жизни» и не проявляться бурно и ярко. Неплохо, если вы проведете такую же работу с другим ребенком, сверстником вашего малыша, это поможет вам укрепиться в полученных выводах.</w:t>
      </w:r>
    </w:p>
    <w:p w:rsidR="0076541F" w:rsidRPr="001454ED" w:rsidRDefault="0076541F"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 xml:space="preserve">Эту анкету можно применять для анкетирования детей уже с пяти лет, хотя её точность значительно повышается, когда ребёнку исполнится шесть-семь лет. </w:t>
      </w:r>
    </w:p>
    <w:p w:rsidR="0076541F" w:rsidRPr="001454ED" w:rsidRDefault="0076541F" w:rsidP="008A5CBE">
      <w:pPr>
        <w:tabs>
          <w:tab w:val="left" w:pos="567"/>
        </w:tabs>
        <w:spacing w:after="0" w:line="360" w:lineRule="auto"/>
        <w:ind w:firstLine="567"/>
        <w:jc w:val="both"/>
        <w:rPr>
          <w:rFonts w:ascii="Times New Roman" w:hAnsi="Times New Roman" w:cs="Times New Roman"/>
          <w:sz w:val="28"/>
          <w:szCs w:val="28"/>
        </w:rPr>
      </w:pPr>
      <w:r w:rsidRPr="001454ED">
        <w:rPr>
          <w:rFonts w:ascii="Times New Roman" w:hAnsi="Times New Roman" w:cs="Times New Roman"/>
          <w:sz w:val="28"/>
          <w:szCs w:val="28"/>
        </w:rPr>
        <w:t>Удачи вам во всем!</w:t>
      </w:r>
    </w:p>
    <w:p w:rsidR="000D189C" w:rsidRPr="001454ED" w:rsidRDefault="000D189C" w:rsidP="008A5CBE">
      <w:pPr>
        <w:spacing w:after="0" w:line="360" w:lineRule="auto"/>
        <w:ind w:firstLine="567"/>
        <w:jc w:val="both"/>
        <w:rPr>
          <w:rFonts w:ascii="Times New Roman" w:hAnsi="Times New Roman" w:cs="Times New Roman"/>
          <w:sz w:val="28"/>
          <w:szCs w:val="28"/>
        </w:rPr>
      </w:pPr>
    </w:p>
    <w:p w:rsidR="000D189C" w:rsidRPr="001454ED" w:rsidRDefault="000D189C" w:rsidP="008A5CBE">
      <w:pPr>
        <w:spacing w:after="0" w:line="360" w:lineRule="auto"/>
        <w:ind w:firstLine="567"/>
        <w:jc w:val="both"/>
        <w:rPr>
          <w:rFonts w:ascii="Times New Roman" w:hAnsi="Times New Roman" w:cs="Times New Roman"/>
          <w:sz w:val="28"/>
          <w:szCs w:val="28"/>
        </w:rPr>
      </w:pPr>
    </w:p>
    <w:p w:rsidR="00550781" w:rsidRPr="001454ED" w:rsidRDefault="00550781" w:rsidP="008A5CBE">
      <w:pPr>
        <w:spacing w:after="0" w:line="360" w:lineRule="auto"/>
        <w:ind w:firstLine="567"/>
        <w:jc w:val="both"/>
        <w:rPr>
          <w:rFonts w:ascii="Times New Roman" w:hAnsi="Times New Roman" w:cs="Times New Roman"/>
          <w:sz w:val="28"/>
          <w:szCs w:val="28"/>
        </w:rPr>
      </w:pPr>
    </w:p>
    <w:sectPr w:rsidR="00550781" w:rsidRPr="001454ED" w:rsidSect="001454E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EF" w:rsidRDefault="000428EF" w:rsidP="008307B4">
      <w:pPr>
        <w:spacing w:after="0" w:line="240" w:lineRule="auto"/>
      </w:pPr>
      <w:r>
        <w:separator/>
      </w:r>
    </w:p>
  </w:endnote>
  <w:endnote w:type="continuationSeparator" w:id="1">
    <w:p w:rsidR="000428EF" w:rsidRDefault="000428EF" w:rsidP="00830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0222"/>
      <w:docPartObj>
        <w:docPartGallery w:val="Общ"/>
        <w:docPartUnique/>
      </w:docPartObj>
    </w:sdtPr>
    <w:sdtContent>
      <w:p w:rsidR="008307B4" w:rsidRDefault="008307B4">
        <w:pPr>
          <w:pStyle w:val="a6"/>
          <w:jc w:val="right"/>
        </w:pPr>
        <w:fldSimple w:instr=" PAGE   \* MERGEFORMAT ">
          <w:r>
            <w:rPr>
              <w:noProof/>
            </w:rPr>
            <w:t>5</w:t>
          </w:r>
        </w:fldSimple>
      </w:p>
    </w:sdtContent>
  </w:sdt>
  <w:p w:rsidR="008307B4" w:rsidRDefault="008307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EF" w:rsidRDefault="000428EF" w:rsidP="008307B4">
      <w:pPr>
        <w:spacing w:after="0" w:line="240" w:lineRule="auto"/>
      </w:pPr>
      <w:r>
        <w:separator/>
      </w:r>
    </w:p>
  </w:footnote>
  <w:footnote w:type="continuationSeparator" w:id="1">
    <w:p w:rsidR="000428EF" w:rsidRDefault="000428EF" w:rsidP="00830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C02"/>
    <w:multiLevelType w:val="hybridMultilevel"/>
    <w:tmpl w:val="7DC8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12866"/>
    <w:multiLevelType w:val="hybridMultilevel"/>
    <w:tmpl w:val="C9CA07A4"/>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
    <w:nsid w:val="2C8B0262"/>
    <w:multiLevelType w:val="hybridMultilevel"/>
    <w:tmpl w:val="19E0FEB8"/>
    <w:lvl w:ilvl="0" w:tplc="04190001">
      <w:start w:val="1"/>
      <w:numFmt w:val="bullet"/>
      <w:lvlText w:val=""/>
      <w:lvlJc w:val="left"/>
      <w:pPr>
        <w:ind w:left="2510" w:hanging="360"/>
      </w:pPr>
      <w:rPr>
        <w:rFonts w:ascii="Symbol" w:hAnsi="Symbol" w:hint="default"/>
      </w:rPr>
    </w:lvl>
    <w:lvl w:ilvl="1" w:tplc="04190003" w:tentative="1">
      <w:start w:val="1"/>
      <w:numFmt w:val="bullet"/>
      <w:lvlText w:val="o"/>
      <w:lvlJc w:val="left"/>
      <w:pPr>
        <w:ind w:left="3230" w:hanging="360"/>
      </w:pPr>
      <w:rPr>
        <w:rFonts w:ascii="Courier New" w:hAnsi="Courier New" w:cs="Courier New" w:hint="default"/>
      </w:rPr>
    </w:lvl>
    <w:lvl w:ilvl="2" w:tplc="04190005" w:tentative="1">
      <w:start w:val="1"/>
      <w:numFmt w:val="bullet"/>
      <w:lvlText w:val=""/>
      <w:lvlJc w:val="left"/>
      <w:pPr>
        <w:ind w:left="3950" w:hanging="360"/>
      </w:pPr>
      <w:rPr>
        <w:rFonts w:ascii="Wingdings" w:hAnsi="Wingdings" w:hint="default"/>
      </w:rPr>
    </w:lvl>
    <w:lvl w:ilvl="3" w:tplc="04190001" w:tentative="1">
      <w:start w:val="1"/>
      <w:numFmt w:val="bullet"/>
      <w:lvlText w:val=""/>
      <w:lvlJc w:val="left"/>
      <w:pPr>
        <w:ind w:left="4670" w:hanging="360"/>
      </w:pPr>
      <w:rPr>
        <w:rFonts w:ascii="Symbol" w:hAnsi="Symbol" w:hint="default"/>
      </w:rPr>
    </w:lvl>
    <w:lvl w:ilvl="4" w:tplc="04190003" w:tentative="1">
      <w:start w:val="1"/>
      <w:numFmt w:val="bullet"/>
      <w:lvlText w:val="o"/>
      <w:lvlJc w:val="left"/>
      <w:pPr>
        <w:ind w:left="5390" w:hanging="360"/>
      </w:pPr>
      <w:rPr>
        <w:rFonts w:ascii="Courier New" w:hAnsi="Courier New" w:cs="Courier New" w:hint="default"/>
      </w:rPr>
    </w:lvl>
    <w:lvl w:ilvl="5" w:tplc="04190005" w:tentative="1">
      <w:start w:val="1"/>
      <w:numFmt w:val="bullet"/>
      <w:lvlText w:val=""/>
      <w:lvlJc w:val="left"/>
      <w:pPr>
        <w:ind w:left="6110" w:hanging="360"/>
      </w:pPr>
      <w:rPr>
        <w:rFonts w:ascii="Wingdings" w:hAnsi="Wingdings" w:hint="default"/>
      </w:rPr>
    </w:lvl>
    <w:lvl w:ilvl="6" w:tplc="04190001" w:tentative="1">
      <w:start w:val="1"/>
      <w:numFmt w:val="bullet"/>
      <w:lvlText w:val=""/>
      <w:lvlJc w:val="left"/>
      <w:pPr>
        <w:ind w:left="6830" w:hanging="360"/>
      </w:pPr>
      <w:rPr>
        <w:rFonts w:ascii="Symbol" w:hAnsi="Symbol" w:hint="default"/>
      </w:rPr>
    </w:lvl>
    <w:lvl w:ilvl="7" w:tplc="04190003" w:tentative="1">
      <w:start w:val="1"/>
      <w:numFmt w:val="bullet"/>
      <w:lvlText w:val="o"/>
      <w:lvlJc w:val="left"/>
      <w:pPr>
        <w:ind w:left="7550" w:hanging="360"/>
      </w:pPr>
      <w:rPr>
        <w:rFonts w:ascii="Courier New" w:hAnsi="Courier New" w:cs="Courier New" w:hint="default"/>
      </w:rPr>
    </w:lvl>
    <w:lvl w:ilvl="8" w:tplc="04190005" w:tentative="1">
      <w:start w:val="1"/>
      <w:numFmt w:val="bullet"/>
      <w:lvlText w:val=""/>
      <w:lvlJc w:val="left"/>
      <w:pPr>
        <w:ind w:left="8270" w:hanging="360"/>
      </w:pPr>
      <w:rPr>
        <w:rFonts w:ascii="Wingdings" w:hAnsi="Wingdings" w:hint="default"/>
      </w:rPr>
    </w:lvl>
  </w:abstractNum>
  <w:abstractNum w:abstractNumId="3">
    <w:nsid w:val="3FF72C5A"/>
    <w:multiLevelType w:val="hybridMultilevel"/>
    <w:tmpl w:val="717C0C0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nsid w:val="6B2C45BD"/>
    <w:multiLevelType w:val="hybridMultilevel"/>
    <w:tmpl w:val="52C4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415944"/>
    <w:multiLevelType w:val="hybridMultilevel"/>
    <w:tmpl w:val="851C1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4B33"/>
    <w:rsid w:val="00010A8B"/>
    <w:rsid w:val="000428EF"/>
    <w:rsid w:val="00045726"/>
    <w:rsid w:val="000D189C"/>
    <w:rsid w:val="001454ED"/>
    <w:rsid w:val="001B2C61"/>
    <w:rsid w:val="002D5D1A"/>
    <w:rsid w:val="00366B46"/>
    <w:rsid w:val="00550781"/>
    <w:rsid w:val="0076541F"/>
    <w:rsid w:val="008307B4"/>
    <w:rsid w:val="008A5CBE"/>
    <w:rsid w:val="009C61C6"/>
    <w:rsid w:val="00A82530"/>
    <w:rsid w:val="00CB0526"/>
    <w:rsid w:val="00D56E7B"/>
    <w:rsid w:val="00F64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26"/>
    <w:pPr>
      <w:ind w:left="720"/>
      <w:contextualSpacing/>
    </w:pPr>
  </w:style>
  <w:style w:type="paragraph" w:styleId="a4">
    <w:name w:val="header"/>
    <w:basedOn w:val="a"/>
    <w:link w:val="a5"/>
    <w:uiPriority w:val="99"/>
    <w:semiHidden/>
    <w:unhideWhenUsed/>
    <w:rsid w:val="008307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07B4"/>
  </w:style>
  <w:style w:type="paragraph" w:styleId="a6">
    <w:name w:val="footer"/>
    <w:basedOn w:val="a"/>
    <w:link w:val="a7"/>
    <w:uiPriority w:val="99"/>
    <w:unhideWhenUsed/>
    <w:rsid w:val="00830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0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доча</dc:creator>
  <cp:lastModifiedBy>Deti</cp:lastModifiedBy>
  <cp:revision>12</cp:revision>
  <dcterms:created xsi:type="dcterms:W3CDTF">2014-12-03T14:44:00Z</dcterms:created>
  <dcterms:modified xsi:type="dcterms:W3CDTF">2015-09-11T05:27:00Z</dcterms:modified>
</cp:coreProperties>
</file>