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0A" w:rsidRPr="00ED4A15" w:rsidRDefault="00075B0A" w:rsidP="00075B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4A15">
        <w:rPr>
          <w:rFonts w:ascii="Times New Roman" w:hAnsi="Times New Roman" w:cs="Times New Roman"/>
          <w:b/>
          <w:sz w:val="32"/>
          <w:szCs w:val="32"/>
        </w:rPr>
        <w:t>Алгоритм действий работников дошкольного учреждения</w:t>
      </w:r>
    </w:p>
    <w:p w:rsidR="00075B0A" w:rsidRPr="00ED4A15" w:rsidRDefault="00075B0A" w:rsidP="00075B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4A15">
        <w:rPr>
          <w:rFonts w:ascii="Times New Roman" w:hAnsi="Times New Roman" w:cs="Times New Roman"/>
          <w:b/>
          <w:sz w:val="32"/>
          <w:szCs w:val="32"/>
        </w:rPr>
        <w:t>при угрозе возникновения теракта</w:t>
      </w:r>
    </w:p>
    <w:p w:rsidR="00075B0A" w:rsidRPr="00075B0A" w:rsidRDefault="00075B0A" w:rsidP="00075B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A15" w:rsidRDefault="00075B0A" w:rsidP="00ED4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0A">
        <w:rPr>
          <w:rFonts w:ascii="Times New Roman" w:hAnsi="Times New Roman" w:cs="Times New Roman"/>
          <w:b/>
          <w:sz w:val="28"/>
          <w:szCs w:val="28"/>
        </w:rPr>
        <w:t xml:space="preserve">При угрозе террористического акта </w:t>
      </w:r>
      <w:proofErr w:type="gramStart"/>
      <w:r w:rsidRPr="00075B0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75B0A" w:rsidRDefault="00075B0A" w:rsidP="00ED4A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b/>
          <w:sz w:val="28"/>
          <w:szCs w:val="28"/>
        </w:rPr>
        <w:t xml:space="preserve">дошкольном образовательном </w:t>
      </w:r>
      <w:proofErr w:type="gramStart"/>
      <w:r w:rsidRPr="00075B0A"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  <w:r w:rsidRPr="00075B0A">
        <w:rPr>
          <w:rFonts w:ascii="Times New Roman" w:hAnsi="Times New Roman" w:cs="Times New Roman"/>
          <w:b/>
          <w:sz w:val="28"/>
          <w:szCs w:val="28"/>
        </w:rPr>
        <w:t xml:space="preserve"> немедленно:</w:t>
      </w:r>
    </w:p>
    <w:p w:rsidR="00075B0A" w:rsidRDefault="00ED4A15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075B0A" w:rsidRPr="00075B0A">
        <w:rPr>
          <w:rFonts w:ascii="Times New Roman" w:hAnsi="Times New Roman" w:cs="Times New Roman"/>
          <w:sz w:val="28"/>
          <w:szCs w:val="28"/>
        </w:rPr>
        <w:t xml:space="preserve">рекратить работу; </w:t>
      </w:r>
    </w:p>
    <w:p w:rsidR="00075B0A" w:rsidRDefault="00ED4A15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075B0A" w:rsidRPr="00075B0A">
        <w:rPr>
          <w:rFonts w:ascii="Times New Roman" w:hAnsi="Times New Roman" w:cs="Times New Roman"/>
          <w:sz w:val="28"/>
          <w:szCs w:val="28"/>
        </w:rPr>
        <w:t xml:space="preserve">ообщить полную и достоверную информацию о случившемся руководителю ДОУ; </w:t>
      </w:r>
    </w:p>
    <w:p w:rsidR="00075B0A" w:rsidRDefault="00ED4A15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 </w:t>
      </w:r>
      <w:r w:rsidR="00075B0A" w:rsidRPr="00075B0A">
        <w:rPr>
          <w:rFonts w:ascii="Times New Roman" w:hAnsi="Times New Roman" w:cs="Times New Roman"/>
          <w:sz w:val="28"/>
          <w:szCs w:val="28"/>
        </w:rPr>
        <w:t xml:space="preserve">учётом сложившейся обстановки определить безопасные эвакуационные пути и выходы, обеспечивающие возможность эвакуации людей в безопасную зону в кратчайший срок; </w:t>
      </w:r>
    </w:p>
    <w:p w:rsidR="00075B0A" w:rsidRDefault="00ED4A15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</w:t>
      </w:r>
      <w:r w:rsidR="00075B0A" w:rsidRPr="00075B0A">
        <w:rPr>
          <w:rFonts w:ascii="Times New Roman" w:hAnsi="Times New Roman" w:cs="Times New Roman"/>
          <w:sz w:val="28"/>
          <w:szCs w:val="28"/>
        </w:rPr>
        <w:t xml:space="preserve">ыстро, но без паники и суеты приступить к эвакуации детей и материальных ценностей согласно плану эвакуации; </w:t>
      </w:r>
    </w:p>
    <w:p w:rsidR="00075B0A" w:rsidRDefault="00ED4A15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</w:t>
      </w:r>
      <w:r w:rsidR="00075B0A" w:rsidRPr="00075B0A">
        <w:rPr>
          <w:rFonts w:ascii="Times New Roman" w:hAnsi="Times New Roman" w:cs="Times New Roman"/>
          <w:sz w:val="28"/>
          <w:szCs w:val="28"/>
        </w:rPr>
        <w:t xml:space="preserve">щательно проверить все помещения, чтобы исключить возможность пребывания людей в опасной зоне; </w:t>
      </w:r>
    </w:p>
    <w:p w:rsidR="00075B0A" w:rsidRDefault="00ED4A15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</w:t>
      </w:r>
      <w:r w:rsidR="00075B0A" w:rsidRPr="00075B0A">
        <w:rPr>
          <w:rFonts w:ascii="Times New Roman" w:hAnsi="Times New Roman" w:cs="Times New Roman"/>
          <w:sz w:val="28"/>
          <w:szCs w:val="28"/>
        </w:rPr>
        <w:t xml:space="preserve">ообщить руководителю дошкольного учреждения о количестве человек эвакуированных; </w:t>
      </w:r>
    </w:p>
    <w:p w:rsidR="00075B0A" w:rsidRDefault="00ED4A15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</w:t>
      </w:r>
      <w:r w:rsidR="00075B0A" w:rsidRPr="00075B0A">
        <w:rPr>
          <w:rFonts w:ascii="Times New Roman" w:hAnsi="Times New Roman" w:cs="Times New Roman"/>
          <w:sz w:val="28"/>
          <w:szCs w:val="28"/>
        </w:rPr>
        <w:t>азместить людей в безопасной зоне, радиусом не менее 100 метров.</w:t>
      </w:r>
    </w:p>
    <w:p w:rsidR="00ED4A15" w:rsidRDefault="00ED4A15" w:rsidP="00075B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A15" w:rsidRPr="00ED4A15" w:rsidRDefault="00075B0A" w:rsidP="00ED4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0A">
        <w:rPr>
          <w:rFonts w:ascii="Times New Roman" w:hAnsi="Times New Roman" w:cs="Times New Roman"/>
          <w:b/>
          <w:sz w:val="28"/>
          <w:szCs w:val="28"/>
        </w:rPr>
        <w:t>При обнаружении предмета, похожего на взрывное устройство (ВУ)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1. Признаки, которые могут указывать на наличие ВУ: 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- наличие на обнаруженном предмете проводов, веревок, скотча, </w:t>
      </w:r>
      <w:proofErr w:type="spellStart"/>
      <w:r w:rsidRPr="00075B0A">
        <w:rPr>
          <w:rFonts w:ascii="Times New Roman" w:hAnsi="Times New Roman" w:cs="Times New Roman"/>
          <w:sz w:val="28"/>
          <w:szCs w:val="28"/>
        </w:rPr>
        <w:t>изоленты</w:t>
      </w:r>
      <w:proofErr w:type="spellEnd"/>
      <w:proofErr w:type="gramStart"/>
      <w:r w:rsidRPr="00075B0A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 - подозрительные звуки, щелчки, тиканье часов, издаваемые предметом;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 - характерный запах миндаля или другой необычный запах, исходящий от предмета. 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2. Причины, служащие поводом для опасения: 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>- нахождение подозрительных лиц на территории дошкольного образовательного учреждения (ДОУ) перед обнаружением предмета;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 - угрозы по телефону или в почтовых отправлениях.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 3. Действия: 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>- не подходить, не трогать, не передвигать обнаруженный подозрительный предмет;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 - воздержаться от использования средств радиосвязи, в том числе и мобильного телефона; </w:t>
      </w:r>
    </w:p>
    <w:p w:rsidR="00ED4A15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- немедленно сообщить по телефону 02 (112) об обнаружении подозрительного предмета; 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- зафиксировать время и место обнаружения предмета; 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- освободить от людей опасную зону в радиусе не менее 100м; 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lastRenderedPageBreak/>
        <w:t xml:space="preserve">- по возможности обеспечить охрану подозрительного предмета и опасной зоны с соблюдением мер предосторожности; 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- организовать экстренную эвакуацию воспитанников и персонала из здания ДОУ, не сообщая, во избежание паники, об угрозе взрыва; 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- по прибытии представителей правоохранительных органов действовать по их указанию. 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5B0A">
        <w:rPr>
          <w:rFonts w:ascii="Times New Roman" w:hAnsi="Times New Roman" w:cs="Times New Roman"/>
          <w:sz w:val="28"/>
          <w:szCs w:val="28"/>
        </w:rPr>
        <w:t>В соответствии с Паспортом безопасности, руководитель ДОУ берет на себя функции по руководству и координации действий персонала дошкольного образовательного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5B0A">
        <w:rPr>
          <w:rFonts w:ascii="Times New Roman" w:hAnsi="Times New Roman" w:cs="Times New Roman"/>
          <w:sz w:val="28"/>
          <w:szCs w:val="28"/>
        </w:rPr>
        <w:t xml:space="preserve"> Педагогический состав и работники ДОУ, ответственные за эвакуацию, действуя в соответствии с планом эвакуации, эвакуируют воспитанников. Допуск людей на территорию и в здание дошкольного образовательного учреждения прекращается. </w:t>
      </w:r>
    </w:p>
    <w:p w:rsidR="00075B0A" w:rsidRPr="00ED4A15" w:rsidRDefault="00075B0A" w:rsidP="00075B0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D4A15">
        <w:rPr>
          <w:rFonts w:ascii="Times New Roman" w:hAnsi="Times New Roman" w:cs="Times New Roman"/>
          <w:b/>
          <w:sz w:val="28"/>
          <w:szCs w:val="28"/>
          <w:u w:val="single"/>
        </w:rPr>
        <w:t>До прибытия на место происшествия правоохранительных органов категорически запрещается:</w:t>
      </w:r>
      <w:r w:rsidRPr="00ED4A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>- самостоятельно принимать действия, нарушающие состояние подозрительного предмета, трогать или перемещать его и другие предметы, находящиеся с ним в контакте;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 - заливать жидкостями, засыпать грунтом или накрывать обнаруженный предмет тканевыми и другими материалами; 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- пользоваться </w:t>
      </w:r>
      <w:proofErr w:type="spellStart"/>
      <w:r w:rsidRPr="00075B0A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ED4A15">
        <w:rPr>
          <w:rFonts w:ascii="Times New Roman" w:hAnsi="Times New Roman" w:cs="Times New Roman"/>
          <w:sz w:val="28"/>
          <w:szCs w:val="28"/>
        </w:rPr>
        <w:t xml:space="preserve"> -</w:t>
      </w:r>
      <w:r w:rsidRPr="00075B0A">
        <w:rPr>
          <w:rFonts w:ascii="Times New Roman" w:hAnsi="Times New Roman" w:cs="Times New Roman"/>
          <w:sz w:val="28"/>
          <w:szCs w:val="28"/>
        </w:rPr>
        <w:t xml:space="preserve"> радиоаппаратурой, переговорными устройствами или рацией вблизи обнаруженного предмета;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 - оказывать температурное, звуковое, световое, механическое воздействие на подозрительный предмет; 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- нельзя прикасаться к предмету, находясь в одежде из синтетической ткани. После окончания операции необходимо произвести осмотр территории и всех помещений. </w:t>
      </w:r>
    </w:p>
    <w:p w:rsidR="00ED4A15" w:rsidRDefault="00ED4A15" w:rsidP="00075B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b/>
          <w:sz w:val="28"/>
          <w:szCs w:val="28"/>
        </w:rPr>
        <w:t>При поступлении по телефону угрозы проведения террористического акта</w:t>
      </w:r>
      <w:r w:rsidRPr="00075B0A">
        <w:rPr>
          <w:rFonts w:ascii="Times New Roman" w:hAnsi="Times New Roman" w:cs="Times New Roman"/>
          <w:sz w:val="28"/>
          <w:szCs w:val="28"/>
        </w:rPr>
        <w:t>: - не прерывая говорящего и не вдаваясь в панику, выслушать предполагаемого террориста и попытаться получить как можно больше информации о характере звонка;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- по окончании разговора не прерывать связь; 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- немедленно сообщить в правоохранительные органы о поступившем телефонном звонке; 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- при необходимости организовать эвакуацию воспитанников и персонала согласно плану экстренной эвакуации из ДОУ; 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- обеспечить беспрепятственную работу правоохранительных органов. </w:t>
      </w:r>
    </w:p>
    <w:p w:rsidR="00ED4A15" w:rsidRDefault="00ED4A15" w:rsidP="00075B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B0A" w:rsidRDefault="00075B0A" w:rsidP="00075B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0A">
        <w:rPr>
          <w:rFonts w:ascii="Times New Roman" w:hAnsi="Times New Roman" w:cs="Times New Roman"/>
          <w:b/>
          <w:sz w:val="28"/>
          <w:szCs w:val="28"/>
        </w:rPr>
        <w:t>При поступлении угрозы проведения террористического акта</w:t>
      </w:r>
    </w:p>
    <w:p w:rsidR="00ED4A15" w:rsidRPr="00ED4A15" w:rsidRDefault="00075B0A" w:rsidP="00ED4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0A">
        <w:rPr>
          <w:rFonts w:ascii="Times New Roman" w:hAnsi="Times New Roman" w:cs="Times New Roman"/>
          <w:b/>
          <w:sz w:val="28"/>
          <w:szCs w:val="28"/>
        </w:rPr>
        <w:t>в письменном виде.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 Угрозы в письменной форме могут поступить по почтовому каналу, так и в результате обнаружения различного рода анонимных материалов (записок, надписей, информации записанной на дискете и т. д.), в любом месте ДОУ. 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1. Примите меры по обеспечению сохранности полученных материалов для своевременной передачи их в правоохранительные органы. После обнаружения такого документа обращайтесь с ним максимально осторожно: не оставляйте на нем отпечатков своих пальцев, не мните документ, не делайте на нём пометок. Уберите его в чистый плотно закрываемый полиэтиленовый пакет и поместите в отдельную жесткую папку. Если документ поступил в конверте, то вскрывать его необходимо только с левой или правой стороны, аккуратно отрезая кромки ножницами. 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>2. Незамедлительно передайте документ руководителю ДОУ, или лицу, замещающему руководителя на момент происшествия, для дальнейшей передачи в правоохранительные органы.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 3. Не расширяйте круг лиц ознакомления с документом.</w:t>
      </w:r>
    </w:p>
    <w:p w:rsid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 4. Приём анонимных материалов, содержащих различного рода информацию и требования от граждан, оформляйте письменным заявлением или протоколом. Все это поможет правоохранительным органом при проведении последующих криминалистических исследований. </w:t>
      </w:r>
    </w:p>
    <w:p w:rsidR="00ED4A15" w:rsidRDefault="00ED4A15" w:rsidP="00075B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A15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75B0A">
        <w:rPr>
          <w:rFonts w:ascii="Times New Roman" w:hAnsi="Times New Roman" w:cs="Times New Roman"/>
          <w:b/>
          <w:sz w:val="28"/>
          <w:szCs w:val="28"/>
        </w:rPr>
        <w:t>При обнаружении угрозы химического или биологического терроризма</w:t>
      </w:r>
      <w:r w:rsidRPr="00075B0A">
        <w:rPr>
          <w:rFonts w:ascii="Times New Roman" w:hAnsi="Times New Roman" w:cs="Times New Roman"/>
          <w:sz w:val="28"/>
          <w:szCs w:val="28"/>
        </w:rPr>
        <w:t xml:space="preserve"> необходимо помнить, что установить факт применения в террористических целях химических веществ и биологических агентов можно лишь по внешним признакам: рассыпанным подозрительным порошкам и различным жидкостям, изменению цвета и запаха (вкуса) воздуха, воды, продуктов питания; появлению отклонения в поведении людей, животных и птиц, подвергшихся их воздействию;</w:t>
      </w:r>
      <w:proofErr w:type="gramEnd"/>
      <w:r w:rsidRPr="00075B0A">
        <w:rPr>
          <w:rFonts w:ascii="Times New Roman" w:hAnsi="Times New Roman" w:cs="Times New Roman"/>
          <w:sz w:val="28"/>
          <w:szCs w:val="28"/>
        </w:rPr>
        <w:t xml:space="preserve"> появлению на территории ДОУ подозрительных лиц и т.д. Поэтому важнейшим условием своевременного обнаружения угрозы применения террористами отравляющих веществ и биологических агентов являются наблюдательность и высокая бдительность каждого сотрудника;</w:t>
      </w:r>
    </w:p>
    <w:p w:rsidR="00ED4A15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 При обнаружении или установлении фактов применения химических и биологических веществ в ДОУ или на его территории:</w:t>
      </w:r>
    </w:p>
    <w:p w:rsidR="00ED4A15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 - немедленно об этом сообщить руководителю ДОУ или лицу, его замещающему, и по экстренным телефонам; </w:t>
      </w:r>
    </w:p>
    <w:p w:rsidR="00ED4A15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lastRenderedPageBreak/>
        <w:t xml:space="preserve">- в случае реального поражения химическим веществом необходимо немедленно вынести пострадавшего на свежий воздух и оказать ему первую медицинскую помощь (обеспечить тепло и покой, при необходимости – промывание желудка, кислородное или искусственное дыхание, прием необходимых медицинских препаратов), а также направить пострадавшего в медицинское учреждение; </w:t>
      </w:r>
    </w:p>
    <w:p w:rsidR="00ED4A15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>- при возникновении опасности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 (выходить только в средствах индивидуальной защиты, хотя бы простейших: ватно-марлевые повязки, наглухо застегнутая верхняя одежда с капюшоном, сапоги, перчатки).</w:t>
      </w:r>
    </w:p>
    <w:p w:rsidR="00ED4A15" w:rsidRDefault="00ED4A15" w:rsidP="00075B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A15" w:rsidRDefault="00075B0A" w:rsidP="00ED4A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A15">
        <w:rPr>
          <w:rFonts w:ascii="Times New Roman" w:hAnsi="Times New Roman" w:cs="Times New Roman"/>
          <w:b/>
          <w:sz w:val="28"/>
          <w:szCs w:val="28"/>
        </w:rPr>
        <w:t>В случае захвата людей в заложники:</w:t>
      </w:r>
    </w:p>
    <w:p w:rsidR="00ED4A15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>1. вызвать наряд вневедомственной охраны с помощью «тревожной кнопки»;</w:t>
      </w:r>
    </w:p>
    <w:p w:rsidR="00ED4A15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 2. незамедлительно сообщить о сложившейся ситуации руководителю дошкольного образовательного учреждения и в правоохранительные органы; </w:t>
      </w:r>
    </w:p>
    <w:p w:rsidR="00ED4A15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>3. не вступать в переговоры с террористами по своей инициативе;</w:t>
      </w:r>
    </w:p>
    <w:p w:rsidR="00ED4A15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 xml:space="preserve"> 4. не противоречить преступникам, не рисковать жизнью окружающих и своей собственной, не провоцировать действий, влекущих применение ими оружия, выполнять требования захватчиков, если это не связано с причинением ущерба жизни и здоровью людей; </w:t>
      </w:r>
    </w:p>
    <w:p w:rsidR="00047E6D" w:rsidRPr="00075B0A" w:rsidRDefault="00075B0A" w:rsidP="0007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0A">
        <w:rPr>
          <w:rFonts w:ascii="Times New Roman" w:hAnsi="Times New Roman" w:cs="Times New Roman"/>
          <w:sz w:val="28"/>
          <w:szCs w:val="28"/>
        </w:rPr>
        <w:t>5. обеспечить проход (проезд) к месту события автомашин правоохранительных органов, скорой помощи и пожарной охраны</w:t>
      </w:r>
    </w:p>
    <w:sectPr w:rsidR="00047E6D" w:rsidRPr="00075B0A" w:rsidSect="00171F8F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5238"/>
    <w:multiLevelType w:val="multilevel"/>
    <w:tmpl w:val="DBEA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A04B9"/>
    <w:multiLevelType w:val="multilevel"/>
    <w:tmpl w:val="B71C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061"/>
    <w:rsid w:val="00047E6D"/>
    <w:rsid w:val="00075B0A"/>
    <w:rsid w:val="00110FF8"/>
    <w:rsid w:val="00171F8F"/>
    <w:rsid w:val="003369B4"/>
    <w:rsid w:val="003830B6"/>
    <w:rsid w:val="00386102"/>
    <w:rsid w:val="004034D1"/>
    <w:rsid w:val="004B2A67"/>
    <w:rsid w:val="00700537"/>
    <w:rsid w:val="00736805"/>
    <w:rsid w:val="00857000"/>
    <w:rsid w:val="009168EB"/>
    <w:rsid w:val="00AD2DF5"/>
    <w:rsid w:val="00B25506"/>
    <w:rsid w:val="00BC4F84"/>
    <w:rsid w:val="00C42061"/>
    <w:rsid w:val="00E36F20"/>
    <w:rsid w:val="00ED4A15"/>
    <w:rsid w:val="00EE2444"/>
    <w:rsid w:val="00F1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61"/>
  </w:style>
  <w:style w:type="paragraph" w:styleId="1">
    <w:name w:val="heading 1"/>
    <w:basedOn w:val="a"/>
    <w:next w:val="a"/>
    <w:link w:val="10"/>
    <w:uiPriority w:val="9"/>
    <w:qFormat/>
    <w:rsid w:val="00C420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061"/>
    <w:rPr>
      <w:b/>
      <w:bCs/>
    </w:rPr>
  </w:style>
  <w:style w:type="character" w:styleId="a5">
    <w:name w:val="Hyperlink"/>
    <w:basedOn w:val="a0"/>
    <w:uiPriority w:val="99"/>
    <w:semiHidden/>
    <w:unhideWhenUsed/>
    <w:rsid w:val="00C42061"/>
    <w:rPr>
      <w:color w:val="0000FF"/>
      <w:u w:val="single"/>
    </w:rPr>
  </w:style>
  <w:style w:type="character" w:customStyle="1" w:styleId="fill">
    <w:name w:val="fill"/>
    <w:basedOn w:val="a0"/>
    <w:rsid w:val="00C42061"/>
  </w:style>
  <w:style w:type="character" w:customStyle="1" w:styleId="sfwc">
    <w:name w:val="sfwc"/>
    <w:basedOn w:val="a0"/>
    <w:rsid w:val="00C42061"/>
  </w:style>
  <w:style w:type="character" w:customStyle="1" w:styleId="10">
    <w:name w:val="Заголовок 1 Знак"/>
    <w:basedOn w:val="a0"/>
    <w:link w:val="1"/>
    <w:uiPriority w:val="9"/>
    <w:rsid w:val="00C42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taldetsad</dc:creator>
  <cp:keywords/>
  <dc:description/>
  <cp:lastModifiedBy>taldetsad</cp:lastModifiedBy>
  <cp:revision>12</cp:revision>
  <dcterms:created xsi:type="dcterms:W3CDTF">2022-06-08T07:15:00Z</dcterms:created>
  <dcterms:modified xsi:type="dcterms:W3CDTF">2022-08-10T09:20:00Z</dcterms:modified>
</cp:coreProperties>
</file>